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343E" w14:textId="77777777" w:rsidR="00982884" w:rsidRPr="00982884" w:rsidRDefault="00982884" w:rsidP="0098288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98288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Antes de comenzar, verifique que este documento es la última versión del formulario, el cual se encuentra actualizado en el siguiente </w:t>
      </w:r>
      <w:hyperlink r:id="rId8" w:history="1">
        <w:proofErr w:type="gramStart"/>
        <w:r w:rsidRPr="00982884">
          <w:rPr>
            <w:rStyle w:val="Hipervnculo"/>
            <w:rFonts w:ascii="Arial" w:eastAsia="Arial" w:hAnsi="Arial" w:cs="Arial"/>
            <w:b/>
            <w:bCs/>
            <w:sz w:val="22"/>
            <w:szCs w:val="22"/>
          </w:rPr>
          <w:t>link</w:t>
        </w:r>
        <w:proofErr w:type="gramEnd"/>
      </w:hyperlink>
      <w:r w:rsidRPr="00982884">
        <w:rPr>
          <w:rFonts w:ascii="Arial" w:eastAsia="Arial" w:hAnsi="Arial" w:cs="Arial"/>
          <w:b/>
          <w:bCs/>
          <w:color w:val="000000"/>
          <w:sz w:val="22"/>
          <w:szCs w:val="22"/>
        </w:rPr>
        <w:t>.</w:t>
      </w:r>
    </w:p>
    <w:p w14:paraId="00000001" w14:textId="1618F7E2" w:rsidR="00F96A6C" w:rsidRDefault="00F96A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W w:w="1063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985"/>
        <w:gridCol w:w="2410"/>
        <w:gridCol w:w="2126"/>
      </w:tblGrid>
      <w:tr w:rsidR="00F96A6C" w14:paraId="0602149E" w14:textId="77777777">
        <w:trPr>
          <w:cantSplit/>
        </w:trPr>
        <w:tc>
          <w:tcPr>
            <w:tcW w:w="2410" w:type="dxa"/>
            <w:vMerge w:val="restart"/>
            <w:vAlign w:val="center"/>
          </w:tcPr>
          <w:p w14:paraId="00000002" w14:textId="77777777" w:rsidR="00F96A6C" w:rsidRDefault="00B0468B">
            <w:pPr>
              <w:pStyle w:val="Normal0"/>
              <w:ind w:left="0" w:right="-142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Uso interno del comité</w:t>
            </w:r>
          </w:p>
        </w:tc>
        <w:tc>
          <w:tcPr>
            <w:tcW w:w="1701" w:type="dxa"/>
            <w:vAlign w:val="center"/>
          </w:tcPr>
          <w:p w14:paraId="00000003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Código de solicitud</w:t>
            </w:r>
          </w:p>
        </w:tc>
        <w:tc>
          <w:tcPr>
            <w:tcW w:w="1985" w:type="dxa"/>
            <w:vAlign w:val="center"/>
          </w:tcPr>
          <w:p w14:paraId="00000004" w14:textId="77777777" w:rsidR="00F96A6C" w:rsidRDefault="00F96A6C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0000005" w14:textId="77777777" w:rsidR="00F96A6C" w:rsidRDefault="00F96A6C">
            <w:pPr>
              <w:pStyle w:val="Normal0"/>
              <w:ind w:left="0" w:right="-142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000006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Fecha acta de aprobación</w:t>
            </w:r>
          </w:p>
        </w:tc>
        <w:tc>
          <w:tcPr>
            <w:tcW w:w="2126" w:type="dxa"/>
          </w:tcPr>
          <w:p w14:paraId="00000007" w14:textId="77777777" w:rsidR="00F96A6C" w:rsidRDefault="00F96A6C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96A6C" w14:paraId="480AE991" w14:textId="77777777">
        <w:trPr>
          <w:cantSplit/>
        </w:trPr>
        <w:tc>
          <w:tcPr>
            <w:tcW w:w="2410" w:type="dxa"/>
            <w:vMerge/>
            <w:vAlign w:val="center"/>
          </w:tcPr>
          <w:p w14:paraId="00000008" w14:textId="77777777" w:rsidR="00F96A6C" w:rsidRDefault="00F96A6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000009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Fecha de recepción de solicitud</w:t>
            </w:r>
          </w:p>
        </w:tc>
        <w:tc>
          <w:tcPr>
            <w:tcW w:w="1985" w:type="dxa"/>
            <w:vAlign w:val="center"/>
          </w:tcPr>
          <w:p w14:paraId="0000000A" w14:textId="77777777" w:rsidR="00F96A6C" w:rsidRDefault="00F96A6C">
            <w:pPr>
              <w:pStyle w:val="Normal0"/>
              <w:ind w:left="0" w:right="-142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000000B" w14:textId="77777777" w:rsidR="00F96A6C" w:rsidRDefault="00F96A6C">
            <w:pPr>
              <w:pStyle w:val="Normal0"/>
              <w:ind w:left="0" w:right="-142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00000C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Fecha propuesta de seguimiento</w:t>
            </w:r>
          </w:p>
        </w:tc>
        <w:tc>
          <w:tcPr>
            <w:tcW w:w="2126" w:type="dxa"/>
          </w:tcPr>
          <w:p w14:paraId="0000000D" w14:textId="77777777" w:rsidR="00F96A6C" w:rsidRDefault="00F96A6C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F96A6C" w14:paraId="1C5BD273" w14:textId="77777777">
        <w:trPr>
          <w:cantSplit/>
          <w:trHeight w:val="434"/>
        </w:trPr>
        <w:tc>
          <w:tcPr>
            <w:tcW w:w="2410" w:type="dxa"/>
            <w:vMerge/>
            <w:vAlign w:val="center"/>
          </w:tcPr>
          <w:p w14:paraId="0000000E" w14:textId="77777777" w:rsidR="00F96A6C" w:rsidRDefault="00F96A6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00000F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Edición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985" w:type="dxa"/>
            <w:vAlign w:val="center"/>
          </w:tcPr>
          <w:p w14:paraId="00000010" w14:textId="77777777" w:rsidR="00F96A6C" w:rsidRDefault="00F96A6C">
            <w:pPr>
              <w:pStyle w:val="Normal0"/>
              <w:ind w:left="0" w:right="-142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0000011" w14:textId="77777777" w:rsidR="00F96A6C" w:rsidRDefault="00B0468B">
            <w:pPr>
              <w:pStyle w:val="Normal0"/>
              <w:ind w:left="0" w:right="-14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Obs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</w:tbl>
    <w:p w14:paraId="00000013" w14:textId="77777777" w:rsidR="00F96A6C" w:rsidRDefault="00F96A6C">
      <w:pPr>
        <w:pStyle w:val="Normal0"/>
        <w:ind w:right="-141"/>
        <w:jc w:val="center"/>
        <w:rPr>
          <w:rFonts w:ascii="Arial Narrow" w:eastAsia="Arial Narrow" w:hAnsi="Arial Narrow" w:cs="Arial Narrow"/>
          <w:sz w:val="10"/>
          <w:szCs w:val="10"/>
        </w:rPr>
      </w:pPr>
    </w:p>
    <w:p w14:paraId="00000014" w14:textId="77777777" w:rsidR="00F96A6C" w:rsidRDefault="00B0468B">
      <w:pPr>
        <w:pStyle w:val="Normal0"/>
        <w:numPr>
          <w:ilvl w:val="0"/>
          <w:numId w:val="1"/>
        </w:numPr>
        <w:shd w:val="clear" w:color="auto" w:fill="D9D9D9"/>
        <w:ind w:left="0" w:right="-283" w:hanging="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mallCaps/>
        </w:rPr>
        <w:t>ANTECEDENTES DEL PROYECTO DE INVESTIGACIÓN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00000015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tbl>
      <w:tblPr>
        <w:tblW w:w="10632" w:type="dxa"/>
        <w:tblInd w:w="-1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7796"/>
      </w:tblGrid>
      <w:tr w:rsidR="00F96A6C" w14:paraId="0CA35E45" w14:textId="77777777" w:rsidTr="255D2509">
        <w:trPr>
          <w:trHeight w:val="582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00000016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TÍTULO PROYECTO EN ESPAÑOL</w:t>
            </w:r>
          </w:p>
        </w:tc>
        <w:tc>
          <w:tcPr>
            <w:tcW w:w="7796" w:type="dxa"/>
          </w:tcPr>
          <w:p w14:paraId="00000017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43D683C7" w14:textId="77777777" w:rsidTr="255D2509">
        <w:trPr>
          <w:trHeight w:val="627"/>
        </w:trPr>
        <w:tc>
          <w:tcPr>
            <w:tcW w:w="28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18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 DE APROBACIÓN BIOÉTICA OTORGADA POR CBC</w:t>
            </w:r>
          </w:p>
        </w:tc>
        <w:tc>
          <w:tcPr>
            <w:tcW w:w="7796" w:type="dxa"/>
            <w:tcBorders>
              <w:bottom w:val="single" w:sz="4" w:space="0" w:color="000000" w:themeColor="text1"/>
            </w:tcBorders>
          </w:tcPr>
          <w:p w14:paraId="00000019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1BBFA744" w14:textId="77777777" w:rsidTr="255D2509">
        <w:trPr>
          <w:trHeight w:val="222"/>
        </w:trPr>
        <w:tc>
          <w:tcPr>
            <w:tcW w:w="28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1A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CÓDIGO DE ACTA EVALUACIÓN BIOÉTICA</w:t>
            </w:r>
          </w:p>
        </w:tc>
        <w:tc>
          <w:tcPr>
            <w:tcW w:w="7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1B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255D2509" w14:paraId="574102F4" w14:textId="77777777" w:rsidTr="255D2509">
        <w:trPr>
          <w:trHeight w:val="222"/>
        </w:trPr>
        <w:tc>
          <w:tcPr>
            <w:tcW w:w="28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DF8A5A" w14:textId="2D5D3E30" w:rsidR="1899FD20" w:rsidRDefault="1899FD20" w:rsidP="255D2509">
            <w:pPr>
              <w:pStyle w:val="Normal0"/>
              <w:spacing w:line="240" w:lineRule="auto"/>
              <w:ind w:left="0"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255D250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CODIGO(S) DE ENMIENDA(S) SI CORRESPONDE</w:t>
            </w:r>
          </w:p>
        </w:tc>
        <w:tc>
          <w:tcPr>
            <w:tcW w:w="7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1F8B87" w14:textId="3DFDFF1A" w:rsidR="255D2509" w:rsidRDefault="255D2509" w:rsidP="255D2509">
            <w:pPr>
              <w:pStyle w:val="Normal0"/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5A570173" w14:textId="77777777" w:rsidTr="255D2509">
        <w:trPr>
          <w:trHeight w:val="324"/>
        </w:trPr>
        <w:tc>
          <w:tcPr>
            <w:tcW w:w="28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1C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INVESTIGADOR PRINCIPAL</w:t>
            </w:r>
          </w:p>
        </w:tc>
        <w:tc>
          <w:tcPr>
            <w:tcW w:w="7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1D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77D9CB8D" w14:textId="77777777" w:rsidTr="255D2509">
        <w:trPr>
          <w:trHeight w:val="337"/>
        </w:trPr>
        <w:tc>
          <w:tcPr>
            <w:tcW w:w="283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1E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INVESTIGADOR PATROCINANTE</w:t>
            </w:r>
          </w:p>
        </w:tc>
        <w:tc>
          <w:tcPr>
            <w:tcW w:w="7796" w:type="dxa"/>
            <w:tcBorders>
              <w:top w:val="single" w:sz="4" w:space="0" w:color="000000" w:themeColor="text1"/>
            </w:tcBorders>
          </w:tcPr>
          <w:p w14:paraId="0000001F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4F05F21D" w14:textId="77777777" w:rsidTr="255D2509">
        <w:trPr>
          <w:trHeight w:val="356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00000020" w14:textId="77777777" w:rsidR="00F96A6C" w:rsidRDefault="00B0468B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DURACIÓN </w:t>
            </w:r>
          </w:p>
        </w:tc>
        <w:tc>
          <w:tcPr>
            <w:tcW w:w="7796" w:type="dxa"/>
          </w:tcPr>
          <w:p w14:paraId="00000021" w14:textId="77777777" w:rsidR="00F96A6C" w:rsidRDefault="00F96A6C">
            <w:pPr>
              <w:pStyle w:val="Normal0"/>
              <w:spacing w:line="240" w:lineRule="auto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</w:tbl>
    <w:p w14:paraId="00000022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p w14:paraId="00000023" w14:textId="77777777" w:rsidR="00F96A6C" w:rsidRDefault="00B0468B">
      <w:pPr>
        <w:pStyle w:val="Normal0"/>
        <w:numPr>
          <w:ilvl w:val="0"/>
          <w:numId w:val="1"/>
        </w:numPr>
        <w:shd w:val="clear" w:color="auto" w:fill="D9D9D9"/>
        <w:ind w:left="0" w:right="-283" w:hanging="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mallCaps/>
          <w:shd w:val="clear" w:color="auto" w:fill="D9D9D9"/>
        </w:rPr>
        <w:t>ANTECEDENTES DE LA SOLICITUD DE ENMIENDA</w:t>
      </w:r>
    </w:p>
    <w:p w14:paraId="00000024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p w14:paraId="00000025" w14:textId="77777777" w:rsidR="00F96A6C" w:rsidRDefault="00B0468B">
      <w:pPr>
        <w:pStyle w:val="Normal0"/>
        <w:ind w:left="0" w:right="-141" w:hanging="2"/>
        <w:jc w:val="both"/>
        <w:rPr>
          <w:rFonts w:ascii="Arial Narrow" w:eastAsia="Arial Narrow" w:hAnsi="Arial Narrow" w:cs="Arial Narrow"/>
          <w:color w:val="0000FF"/>
          <w:sz w:val="20"/>
          <w:szCs w:val="20"/>
        </w:rPr>
      </w:pPr>
      <w:r>
        <w:rPr>
          <w:rFonts w:ascii="Arial Narrow" w:eastAsia="Arial Narrow" w:hAnsi="Arial Narrow" w:cs="Arial Narrow"/>
          <w:i/>
          <w:color w:val="0000FF"/>
          <w:sz w:val="20"/>
          <w:szCs w:val="20"/>
        </w:rPr>
        <w:t>Indique en forma concisa qué solicita cambiar o agregar a su acta de aprobación bioética vigente y además señale las razones de su solicitud.</w:t>
      </w:r>
    </w:p>
    <w:p w14:paraId="00000026" w14:textId="77777777" w:rsidR="00F96A6C" w:rsidRDefault="00F96A6C">
      <w:pPr>
        <w:pStyle w:val="Normal0"/>
        <w:ind w:right="-141"/>
        <w:jc w:val="both"/>
        <w:rPr>
          <w:rFonts w:ascii="Arial Narrow" w:eastAsia="Arial Narrow" w:hAnsi="Arial Narrow" w:cs="Arial Narrow"/>
          <w:sz w:val="10"/>
          <w:szCs w:val="10"/>
        </w:rPr>
      </w:pPr>
    </w:p>
    <w:tbl>
      <w:tblPr>
        <w:tblpPr w:leftFromText="141" w:rightFromText="141" w:vertAnchor="text" w:tblpX="-142" w:tblpY="1"/>
        <w:tblW w:w="106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483"/>
        <w:gridCol w:w="1140"/>
        <w:gridCol w:w="5985"/>
      </w:tblGrid>
      <w:tr w:rsidR="00F96A6C" w14:paraId="183B7333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27" w14:textId="77777777" w:rsidR="00F96A6C" w:rsidRDefault="00B0468B">
            <w:pPr>
              <w:pStyle w:val="Normal0"/>
              <w:ind w:left="0" w:right="-141" w:hanging="2"/>
              <w:jc w:val="center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MOTIVO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00000028" w14:textId="77777777" w:rsidR="00F96A6C" w:rsidRDefault="00B0468B">
            <w:pPr>
              <w:pStyle w:val="Normal0"/>
              <w:ind w:left="0" w:right="-39" w:hanging="2"/>
              <w:jc w:val="center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MARQUE CON UNA X</w:t>
            </w:r>
          </w:p>
        </w:tc>
        <w:tc>
          <w:tcPr>
            <w:tcW w:w="5985" w:type="dxa"/>
            <w:shd w:val="clear" w:color="auto" w:fill="D9D9D9" w:themeFill="background1" w:themeFillShade="D9"/>
            <w:vAlign w:val="center"/>
          </w:tcPr>
          <w:p w14:paraId="00000029" w14:textId="77777777" w:rsidR="00F96A6C" w:rsidRDefault="00B0468B">
            <w:pPr>
              <w:pStyle w:val="Normal0"/>
              <w:ind w:left="0" w:right="-141" w:hanging="2"/>
              <w:jc w:val="center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FUNDAMENTE LA RAZÓN DE LA SOLICITUD</w:t>
            </w:r>
          </w:p>
        </w:tc>
      </w:tr>
      <w:tr w:rsidR="00F96A6C" w14:paraId="17E92391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2A" w14:textId="77777777" w:rsidR="00F96A6C" w:rsidRDefault="00B0468B">
            <w:pPr>
              <w:pStyle w:val="Normal0"/>
              <w:ind w:left="0" w:right="35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CAMBIO DE UN OBJETIVO COMPLETO DEL PROYECTO</w:t>
            </w:r>
          </w:p>
        </w:tc>
        <w:tc>
          <w:tcPr>
            <w:tcW w:w="1140" w:type="dxa"/>
            <w:vAlign w:val="center"/>
          </w:tcPr>
          <w:p w14:paraId="0000002B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2C" w14:textId="77777777" w:rsidR="00F96A6C" w:rsidRDefault="00B0468B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Fundamente la razón del cambio de objetivo y además indique el modelo animal a utilizar, el diseño experimental y el número total de animales según el cálculo estadístico del tamaño muestral. Clarifique si ya utilizó animales en el objetivo que solicita cambiar.</w:t>
            </w:r>
          </w:p>
        </w:tc>
      </w:tr>
      <w:tr w:rsidR="00F96A6C" w14:paraId="7DBCCEB2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2D" w14:textId="77777777" w:rsidR="00F96A6C" w:rsidRDefault="00B0468B">
            <w:pPr>
              <w:pStyle w:val="Normal0"/>
              <w:ind w:left="0" w:right="35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AGREGAR UN NUEVO OBJETIVO AL PROYECTO</w:t>
            </w:r>
          </w:p>
        </w:tc>
        <w:tc>
          <w:tcPr>
            <w:tcW w:w="1140" w:type="dxa"/>
            <w:vAlign w:val="center"/>
          </w:tcPr>
          <w:p w14:paraId="0000002E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2F" w14:textId="77777777" w:rsidR="00F96A6C" w:rsidRDefault="00B0468B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Fundamente la razón para agregar el objetivo y además indique el modelo animal a utilizar, el diseño experimental y el número total de animales según el cálculo estadístico del tamaño muestral.</w:t>
            </w:r>
          </w:p>
        </w:tc>
      </w:tr>
      <w:tr w:rsidR="00F96A6C" w14:paraId="0F846A67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30" w14:textId="77777777" w:rsidR="00F96A6C" w:rsidRDefault="00B0468B">
            <w:pPr>
              <w:pStyle w:val="Normal0"/>
              <w:ind w:left="0" w:right="35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CAMBIO EN EL NÚMERO DE ANIMALES SOLICITADOS</w:t>
            </w:r>
          </w:p>
        </w:tc>
        <w:tc>
          <w:tcPr>
            <w:tcW w:w="1140" w:type="dxa"/>
            <w:vAlign w:val="center"/>
          </w:tcPr>
          <w:p w14:paraId="00000031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32" w14:textId="77777777" w:rsidR="00F96A6C" w:rsidRDefault="00B0468B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Fundamente porqué dentro del desarrollo del proyecto se hizo necesario solicitar un mayor número de animales para la experimentación.</w:t>
            </w:r>
          </w:p>
          <w:p w14:paraId="00000033" w14:textId="77777777" w:rsidR="00F96A6C" w:rsidRDefault="00F96A6C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4012BC39" w14:textId="77777777" w:rsidTr="41C1F1EE">
        <w:trPr>
          <w:trHeight w:val="841"/>
        </w:trPr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34" w14:textId="77777777" w:rsidR="00F96A6C" w:rsidRDefault="00B0468B">
            <w:pPr>
              <w:pStyle w:val="Normal0"/>
              <w:ind w:left="0" w:right="35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CAMBIO EN LA ESPECIE O CEPA DE ANIMALES SOLICITADOS</w:t>
            </w:r>
          </w:p>
        </w:tc>
        <w:tc>
          <w:tcPr>
            <w:tcW w:w="1140" w:type="dxa"/>
          </w:tcPr>
          <w:p w14:paraId="00000035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36" w14:textId="77777777" w:rsidR="00F96A6C" w:rsidRDefault="00B0468B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Fundamente la razón de la decisión de cambiar la especie a utilizar según lo solicitado inicialmente.</w:t>
            </w:r>
          </w:p>
        </w:tc>
      </w:tr>
      <w:tr w:rsidR="00F96A6C" w14:paraId="479E7F38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37" w14:textId="77777777" w:rsidR="00F96A6C" w:rsidRDefault="00B0468B">
            <w:pPr>
              <w:pStyle w:val="Normal0"/>
              <w:ind w:left="0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CAMBIO EN EL LUGAR DE MANTENIMIENTO DE LOS ANIMALES</w:t>
            </w:r>
          </w:p>
        </w:tc>
        <w:tc>
          <w:tcPr>
            <w:tcW w:w="1140" w:type="dxa"/>
          </w:tcPr>
          <w:p w14:paraId="00000038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39" w14:textId="77777777" w:rsidR="00F96A6C" w:rsidRDefault="00B0468B">
            <w:pPr>
              <w:pStyle w:val="Normal0"/>
              <w:ind w:left="0" w:right="168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 xml:space="preserve">Indique el nuevo lugar de mantenimiento, el código de aprobación del lugar [entregado por CICUAL-UV], nombre y número de contacto del </w:t>
            </w: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lastRenderedPageBreak/>
              <w:t>encargado, además señala el personal encargado del mantenimiento de los animales y sus datos de contacto.</w:t>
            </w:r>
          </w:p>
        </w:tc>
      </w:tr>
      <w:tr w:rsidR="00F96A6C" w14:paraId="7DD71672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3A" w14:textId="77777777" w:rsidR="00F96A6C" w:rsidRDefault="00B0468B">
            <w:pPr>
              <w:pStyle w:val="Normal0"/>
              <w:ind w:left="0" w:right="-141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lastRenderedPageBreak/>
              <w:t xml:space="preserve">AGREGA PROTOCOLOS O PROCEDIMIENTOS QUE NO SE CONTEMPLABAN EN LA SOLICITUD DE APROBACIÓN BIOÉTICA ORIGINAL </w:t>
            </w:r>
          </w:p>
        </w:tc>
        <w:tc>
          <w:tcPr>
            <w:tcW w:w="1140" w:type="dxa"/>
          </w:tcPr>
          <w:p w14:paraId="0000003B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3C" w14:textId="77777777" w:rsidR="00F96A6C" w:rsidRDefault="00B0468B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Fundamente la importancia de agregar nuevos procedimientos.</w:t>
            </w:r>
          </w:p>
          <w:p w14:paraId="0000003D" w14:textId="77777777" w:rsidR="00F96A6C" w:rsidRDefault="00B0468B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 xml:space="preserve">Adjunte protocolo y pauta de supervisión animal si es necesario. </w:t>
            </w:r>
          </w:p>
          <w:p w14:paraId="0000003E" w14:textId="77777777" w:rsidR="00F96A6C" w:rsidRDefault="00B0468B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Adjunte nuevo protocolo de mantenimiento si este es distinto al original.</w:t>
            </w:r>
          </w:p>
        </w:tc>
      </w:tr>
      <w:tr w:rsidR="00F96A6C" w14:paraId="25F8E211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3F" w14:textId="77777777" w:rsidR="00F96A6C" w:rsidRDefault="00B0468B">
            <w:pPr>
              <w:pStyle w:val="Normal0"/>
              <w:ind w:left="0" w:right="16" w:hanging="2"/>
              <w:textDirection w:val="lrTb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CAMBIOS EN EL EQUIPO DE INVESTIGACIÓN Y/O MANIPULADORES DE ANIMALES</w:t>
            </w:r>
          </w:p>
        </w:tc>
        <w:tc>
          <w:tcPr>
            <w:tcW w:w="1140" w:type="dxa"/>
          </w:tcPr>
          <w:p w14:paraId="00000040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00000041" w14:textId="77777777" w:rsidR="00F96A6C" w:rsidRDefault="00B0468B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Adicionar o reemplazar personal que manipula los animales experimentales.</w:t>
            </w:r>
          </w:p>
          <w:p w14:paraId="00000042" w14:textId="77777777" w:rsidR="00F96A6C" w:rsidRDefault="00B0468B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FF"/>
                <w:sz w:val="20"/>
                <w:szCs w:val="20"/>
              </w:rPr>
              <w:t>Adjunte certificado de experiencia en manejo animal.</w:t>
            </w:r>
          </w:p>
          <w:p w14:paraId="00000043" w14:textId="77777777" w:rsidR="00F96A6C" w:rsidRDefault="00F96A6C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41C1F1EE" w14:paraId="71D7F99E" w14:textId="77777777" w:rsidTr="41C1F1EE">
        <w:trPr>
          <w:trHeight w:val="300"/>
        </w:trPr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18B67D14" w14:textId="5607A5BF" w:rsidR="69C17434" w:rsidRDefault="69C17434" w:rsidP="41C1F1EE">
            <w:pPr>
              <w:pStyle w:val="Normal0"/>
              <w:ind w:left="0" w:right="-141" w:hanging="2"/>
              <w:textDirection w:val="lrTb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41C1F1E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EXTENSION EN VIGENCIA DE APROBACIÓN</w:t>
            </w:r>
          </w:p>
        </w:tc>
        <w:tc>
          <w:tcPr>
            <w:tcW w:w="1140" w:type="dxa"/>
          </w:tcPr>
          <w:p w14:paraId="2EFABA48" w14:textId="465C8F75" w:rsidR="41C1F1EE" w:rsidRDefault="41C1F1EE" w:rsidP="41C1F1EE">
            <w:pPr>
              <w:pStyle w:val="Normal0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5985" w:type="dxa"/>
          </w:tcPr>
          <w:p w14:paraId="16814E20" w14:textId="3D8BE5CF" w:rsidR="168AECF1" w:rsidRDefault="168AECF1" w:rsidP="41C1F1EE">
            <w:pPr>
              <w:pStyle w:val="Normal0"/>
              <w:ind w:left="0" w:hanging="2"/>
              <w:jc w:val="both"/>
              <w:textDirection w:val="lrTb"/>
              <w:rPr>
                <w:rFonts w:ascii="Arial Narrow" w:eastAsia="Arial Narrow" w:hAnsi="Arial Narrow" w:cs="Arial Narrow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41C1F1EE">
              <w:rPr>
                <w:rFonts w:ascii="Arial Narrow" w:eastAsia="Arial Narrow" w:hAnsi="Arial Narrow" w:cs="Arial Narrow"/>
                <w:b/>
                <w:bCs/>
                <w:i/>
                <w:iCs/>
                <w:color w:val="0000FF"/>
                <w:sz w:val="20"/>
                <w:szCs w:val="20"/>
              </w:rPr>
              <w:t>Extensión de la duración del trabajo. Incluya justificación.</w:t>
            </w:r>
          </w:p>
        </w:tc>
      </w:tr>
      <w:tr w:rsidR="00F96A6C" w14:paraId="6C31E52D" w14:textId="77777777" w:rsidTr="41C1F1EE"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00000044" w14:textId="77777777" w:rsidR="00F96A6C" w:rsidRDefault="00B0468B">
            <w:pPr>
              <w:pStyle w:val="Normal0"/>
              <w:ind w:left="0" w:right="-141" w:hanging="2"/>
              <w:textDirection w:val="lrTb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OTRO TIPO DE CAMBIO </w:t>
            </w:r>
          </w:p>
        </w:tc>
        <w:tc>
          <w:tcPr>
            <w:tcW w:w="1140" w:type="dxa"/>
          </w:tcPr>
          <w:p w14:paraId="00000045" w14:textId="77777777" w:rsidR="00F96A6C" w:rsidRDefault="00F96A6C">
            <w:pPr>
              <w:pStyle w:val="Normal0"/>
              <w:ind w:left="0" w:right="6" w:hanging="2"/>
              <w:jc w:val="center"/>
              <w:textDirection w:val="lrTb"/>
              <w:rPr>
                <w:rFonts w:ascii="Arial Narrow" w:eastAsia="Arial Narrow" w:hAnsi="Arial Narrow" w:cs="Arial Narrow"/>
                <w:b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5985" w:type="dxa"/>
          </w:tcPr>
          <w:p w14:paraId="00000046" w14:textId="2E4576B6" w:rsidR="00F96A6C" w:rsidRDefault="00B0468B" w:rsidP="41C1F1EE">
            <w:pPr>
              <w:pStyle w:val="Normal0"/>
              <w:ind w:left="0" w:right="181" w:hanging="2"/>
              <w:jc w:val="both"/>
              <w:textDirection w:val="lrTb"/>
              <w:rPr>
                <w:rFonts w:ascii="Arial Narrow" w:eastAsia="Arial Narrow" w:hAnsi="Arial Narrow" w:cs="Arial Narrow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41C1F1EE">
              <w:rPr>
                <w:rFonts w:ascii="Arial Narrow" w:eastAsia="Arial Narrow" w:hAnsi="Arial Narrow" w:cs="Arial Narrow"/>
                <w:b/>
                <w:bCs/>
                <w:i/>
                <w:iCs/>
                <w:color w:val="0000FF"/>
                <w:sz w:val="20"/>
                <w:szCs w:val="20"/>
              </w:rPr>
              <w:t xml:space="preserve">Por ejemplo, cambio del lugar de muestreo, método de muestreo de animales, entre otros. </w:t>
            </w:r>
          </w:p>
        </w:tc>
      </w:tr>
    </w:tbl>
    <w:p w14:paraId="00000047" w14:textId="77777777" w:rsidR="00F96A6C" w:rsidRDefault="00F96A6C">
      <w:pPr>
        <w:pStyle w:val="Normal0"/>
        <w:ind w:left="0" w:right="-141" w:hanging="2"/>
        <w:rPr>
          <w:rFonts w:ascii="Arial Narrow" w:eastAsia="Arial Narrow" w:hAnsi="Arial Narrow" w:cs="Arial Narrow"/>
          <w:sz w:val="20"/>
          <w:szCs w:val="20"/>
        </w:rPr>
      </w:pPr>
    </w:p>
    <w:p w14:paraId="00000048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p w14:paraId="00000049" w14:textId="77777777" w:rsidR="00F96A6C" w:rsidRDefault="00B0468B">
      <w:pPr>
        <w:pStyle w:val="Normal0"/>
        <w:shd w:val="clear" w:color="auto" w:fill="D9D9D9"/>
        <w:ind w:left="0" w:right="-283" w:hanging="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ANEXOS</w:t>
      </w:r>
    </w:p>
    <w:p w14:paraId="0000004A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p w14:paraId="0000004B" w14:textId="77777777" w:rsidR="00F96A6C" w:rsidRDefault="00B0468B">
      <w:pPr>
        <w:pStyle w:val="Normal0"/>
        <w:ind w:left="0" w:right="1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 continuación, indique qué documentos han sido anexados a este formulario. Especifique en cada línea los documentos anexados.</w:t>
      </w:r>
    </w:p>
    <w:p w14:paraId="0000004C" w14:textId="77777777" w:rsidR="00F96A6C" w:rsidRDefault="00F96A6C">
      <w:pPr>
        <w:pStyle w:val="Normal0"/>
        <w:ind w:right="-141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8"/>
        <w:tblW w:w="1063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3"/>
        <w:gridCol w:w="1559"/>
      </w:tblGrid>
      <w:tr w:rsidR="00F96A6C" w14:paraId="78228728" w14:textId="77777777">
        <w:tc>
          <w:tcPr>
            <w:tcW w:w="9073" w:type="dxa"/>
          </w:tcPr>
          <w:p w14:paraId="0000004D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Documentos</w:t>
            </w:r>
          </w:p>
        </w:tc>
        <w:tc>
          <w:tcPr>
            <w:tcW w:w="1559" w:type="dxa"/>
          </w:tcPr>
          <w:p w14:paraId="0000004E" w14:textId="77777777" w:rsidR="00F96A6C" w:rsidRDefault="00B0468B">
            <w:pPr>
              <w:pStyle w:val="Normal0"/>
              <w:ind w:left="0" w:right="-141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Marque con X</w:t>
            </w:r>
          </w:p>
        </w:tc>
      </w:tr>
      <w:tr w:rsidR="00F96A6C" w14:paraId="782CD6B3" w14:textId="77777777">
        <w:tc>
          <w:tcPr>
            <w:tcW w:w="9073" w:type="dxa"/>
          </w:tcPr>
          <w:p w14:paraId="0000004F" w14:textId="77777777" w:rsidR="00F96A6C" w:rsidRDefault="00B0468B">
            <w:pPr>
              <w:pStyle w:val="Normal0"/>
              <w:ind w:left="0" w:right="3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Nuevos Permisos de Recolección del SAG o SERNAPESCA de Animales que estén protegidos (ej. aves, mamíferos, otros)</w:t>
            </w:r>
          </w:p>
        </w:tc>
        <w:tc>
          <w:tcPr>
            <w:tcW w:w="1559" w:type="dxa"/>
          </w:tcPr>
          <w:p w14:paraId="00000050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3044BED0" w14:textId="77777777">
        <w:tc>
          <w:tcPr>
            <w:tcW w:w="9073" w:type="dxa"/>
          </w:tcPr>
          <w:p w14:paraId="00000051" w14:textId="77777777" w:rsidR="00F96A6C" w:rsidRDefault="00B0468B">
            <w:pPr>
              <w:pStyle w:val="Normal0"/>
              <w:ind w:left="0" w:right="3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0" w:name="_heading=h.30j0zll" w:colFirst="0" w:colLast="0"/>
            <w:bookmarkEnd w:id="0"/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Nueva carta de consentimiento o Permiso de acceso a reservas o lugares privados donde se efectuará la recolección de animales</w:t>
            </w:r>
          </w:p>
        </w:tc>
        <w:tc>
          <w:tcPr>
            <w:tcW w:w="1559" w:type="dxa"/>
          </w:tcPr>
          <w:p w14:paraId="00000052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2B1F8BDA" w14:textId="77777777">
        <w:tc>
          <w:tcPr>
            <w:tcW w:w="9073" w:type="dxa"/>
          </w:tcPr>
          <w:p w14:paraId="00000053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 Protocolo de Supervisión Animal</w:t>
            </w:r>
          </w:p>
        </w:tc>
        <w:tc>
          <w:tcPr>
            <w:tcW w:w="1559" w:type="dxa"/>
          </w:tcPr>
          <w:p w14:paraId="00000054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2AAA64C4" w14:textId="77777777">
        <w:tc>
          <w:tcPr>
            <w:tcW w:w="9073" w:type="dxa"/>
          </w:tcPr>
          <w:p w14:paraId="00000055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 Protocolo de Mantención Animal</w:t>
            </w:r>
          </w:p>
        </w:tc>
        <w:tc>
          <w:tcPr>
            <w:tcW w:w="1559" w:type="dxa"/>
          </w:tcPr>
          <w:p w14:paraId="00000056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67F16B9E" w14:textId="77777777">
        <w:tc>
          <w:tcPr>
            <w:tcW w:w="9073" w:type="dxa"/>
          </w:tcPr>
          <w:p w14:paraId="00000057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 Protocolo de Procedimientos Quirúrgicos y No Quirúrgicos</w:t>
            </w:r>
          </w:p>
        </w:tc>
        <w:tc>
          <w:tcPr>
            <w:tcW w:w="1559" w:type="dxa"/>
          </w:tcPr>
          <w:p w14:paraId="00000058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05FF1282" w14:textId="77777777">
        <w:tc>
          <w:tcPr>
            <w:tcW w:w="9073" w:type="dxa"/>
          </w:tcPr>
          <w:p w14:paraId="00000059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 Protocolo de Eutanasia</w:t>
            </w:r>
          </w:p>
        </w:tc>
        <w:tc>
          <w:tcPr>
            <w:tcW w:w="1559" w:type="dxa"/>
          </w:tcPr>
          <w:p w14:paraId="0000005A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4956C2CA" w14:textId="77777777">
        <w:tc>
          <w:tcPr>
            <w:tcW w:w="9073" w:type="dxa"/>
          </w:tcPr>
          <w:p w14:paraId="0000005B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Nuevo protocolo de manipulación (si es pertinente)</w:t>
            </w:r>
          </w:p>
        </w:tc>
        <w:tc>
          <w:tcPr>
            <w:tcW w:w="1559" w:type="dxa"/>
          </w:tcPr>
          <w:p w14:paraId="0000005C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641BB516" w14:textId="77777777">
        <w:tc>
          <w:tcPr>
            <w:tcW w:w="9073" w:type="dxa"/>
          </w:tcPr>
          <w:p w14:paraId="0000005D" w14:textId="77777777" w:rsidR="00F96A6C" w:rsidRDefault="00B0468B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Certificado de capacitación Bioética Animal y/o de Experiencia en manejo animal de los nuevos integrantes</w:t>
            </w:r>
          </w:p>
        </w:tc>
        <w:tc>
          <w:tcPr>
            <w:tcW w:w="1559" w:type="dxa"/>
          </w:tcPr>
          <w:p w14:paraId="0000005E" w14:textId="77777777" w:rsidR="00F96A6C" w:rsidRDefault="00F96A6C">
            <w:pPr>
              <w:pStyle w:val="Normal0"/>
              <w:ind w:left="0" w:right="-141" w:hanging="2"/>
              <w:rPr>
                <w:rFonts w:ascii="Arial Narrow" w:eastAsia="Arial Narrow" w:hAnsi="Arial Narrow" w:cs="Arial Narrow"/>
                <w:color w:val="0000FF"/>
                <w:sz w:val="20"/>
                <w:szCs w:val="20"/>
              </w:rPr>
            </w:pPr>
          </w:p>
        </w:tc>
      </w:tr>
      <w:tr w:rsidR="00F96A6C" w14:paraId="2DAE3F89" w14:textId="77777777">
        <w:tc>
          <w:tcPr>
            <w:tcW w:w="10632" w:type="dxa"/>
            <w:gridSpan w:val="2"/>
            <w:shd w:val="clear" w:color="auto" w:fill="D9D9D9"/>
          </w:tcPr>
          <w:p w14:paraId="0000005F" w14:textId="77777777" w:rsidR="00F96A6C" w:rsidRDefault="00B0468B">
            <w:pPr>
              <w:pStyle w:val="Normal0"/>
              <w:tabs>
                <w:tab w:val="left" w:pos="6441"/>
              </w:tabs>
              <w:ind w:left="0" w:right="-141" w:hanging="2"/>
              <w:rPr>
                <w:rFonts w:ascii="Arial Narrow" w:eastAsia="Arial Narrow" w:hAnsi="Arial Narrow" w:cs="Arial Narrow"/>
                <w:sz w:val="4"/>
                <w:szCs w:val="4"/>
              </w:rPr>
            </w:pPr>
            <w:bookmarkStart w:id="1" w:name="_heading=h.gjdgxs" w:colFirst="0" w:colLast="0"/>
            <w:bookmarkEnd w:id="1"/>
            <w:r>
              <w:rPr>
                <w:rFonts w:ascii="Arial Narrow" w:eastAsia="Arial Narrow" w:hAnsi="Arial Narrow" w:cs="Arial Narrow"/>
                <w:b/>
              </w:rPr>
              <w:t>COMPROMISO DEL INVESTIGADOR</w:t>
            </w:r>
          </w:p>
        </w:tc>
      </w:tr>
      <w:tr w:rsidR="00F96A6C" w14:paraId="3ACAFB58" w14:textId="77777777">
        <w:tc>
          <w:tcPr>
            <w:tcW w:w="10632" w:type="dxa"/>
            <w:gridSpan w:val="2"/>
          </w:tcPr>
          <w:p w14:paraId="00000061" w14:textId="77777777" w:rsidR="00F96A6C" w:rsidRDefault="00B0468B">
            <w:pPr>
              <w:pStyle w:val="Normal0"/>
              <w:ind w:left="0" w:right="33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El investigador responsable individualizado en la primera página de esta </w:t>
            </w:r>
            <w:proofErr w:type="gramStart"/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solicitud,</w:t>
            </w:r>
            <w:proofErr w:type="gramEnd"/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declara que toda la información descrita en este formulario corresponde a la verdad y se compromete a un desarrollo bioético de su investigación, cumpliendo lo indicado en la Ley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N°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20.380 Sobre protección de animales (</w:t>
            </w:r>
            <w:hyperlink r:id="rId9">
              <w:r>
                <w:rPr>
                  <w:rFonts w:ascii="Arial Narrow" w:eastAsia="Arial Narrow" w:hAnsi="Arial Narrow" w:cs="Arial Narrow"/>
                  <w:i/>
                  <w:color w:val="0000FF"/>
                  <w:sz w:val="20"/>
                  <w:szCs w:val="20"/>
                  <w:u w:val="single"/>
                </w:rPr>
                <w:t>https://www.leychile.cl/Navegar?idNorma=1006858</w:t>
              </w:r>
            </w:hyperlink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).</w:t>
            </w:r>
          </w:p>
        </w:tc>
      </w:tr>
      <w:tr w:rsidR="00F96A6C" w14:paraId="672A6659" w14:textId="77777777">
        <w:tc>
          <w:tcPr>
            <w:tcW w:w="10632" w:type="dxa"/>
            <w:gridSpan w:val="2"/>
          </w:tcPr>
          <w:p w14:paraId="00000063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4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5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6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7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8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9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000006A" w14:textId="77777777" w:rsidR="00F96A6C" w:rsidRDefault="00F96A6C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96A6C" w14:paraId="667ECE1A" w14:textId="77777777">
        <w:tc>
          <w:tcPr>
            <w:tcW w:w="10632" w:type="dxa"/>
            <w:gridSpan w:val="2"/>
            <w:shd w:val="clear" w:color="auto" w:fill="F2F2F2"/>
          </w:tcPr>
          <w:p w14:paraId="0000006C" w14:textId="77777777" w:rsidR="00F96A6C" w:rsidRDefault="00B0468B">
            <w:pPr>
              <w:pStyle w:val="Normal0"/>
              <w:ind w:left="0" w:right="-141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Nombre, Firma, Rut y Fecha</w:t>
            </w: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(si es estudiante: agregar también nombre, firma y fecha de profesor guía.</w:t>
            </w:r>
          </w:p>
        </w:tc>
      </w:tr>
      <w:tr w:rsidR="00F96A6C" w14:paraId="4418044B" w14:textId="77777777">
        <w:tc>
          <w:tcPr>
            <w:tcW w:w="10632" w:type="dxa"/>
            <w:gridSpan w:val="2"/>
          </w:tcPr>
          <w:p w14:paraId="0000006E" w14:textId="77777777" w:rsidR="00F96A6C" w:rsidRDefault="00B0468B">
            <w:pPr>
              <w:pStyle w:val="Normal0"/>
              <w:ind w:left="0" w:right="-141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Enviar este documento en archivo electrónico PDF </w:t>
            </w: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exclusivamente</w:t>
            </w: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a bioetica.ciencias@uv.cl </w:t>
            </w:r>
          </w:p>
        </w:tc>
      </w:tr>
    </w:tbl>
    <w:p w14:paraId="00000070" w14:textId="77777777" w:rsidR="00F96A6C" w:rsidRDefault="00F96A6C">
      <w:pPr>
        <w:pStyle w:val="Normal0"/>
        <w:ind w:left="0" w:right="-141" w:hanging="2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00000071" w14:textId="77777777" w:rsidR="00F96A6C" w:rsidRDefault="00F96A6C">
      <w:pPr>
        <w:pStyle w:val="Normal0"/>
        <w:ind w:left="0" w:right="-141" w:hanging="2"/>
        <w:rPr>
          <w:rFonts w:ascii="Arial Narrow" w:eastAsia="Arial Narrow" w:hAnsi="Arial Narrow" w:cs="Arial Narrow"/>
          <w:sz w:val="20"/>
          <w:szCs w:val="20"/>
        </w:rPr>
      </w:pPr>
    </w:p>
    <w:p w14:paraId="00000072" w14:textId="77777777" w:rsidR="00F96A6C" w:rsidRDefault="00F96A6C">
      <w:pPr>
        <w:pStyle w:val="Normal0"/>
        <w:ind w:left="0" w:right="-141" w:hanging="2"/>
        <w:rPr>
          <w:rFonts w:ascii="Arial Narrow" w:eastAsia="Arial Narrow" w:hAnsi="Arial Narrow" w:cs="Arial Narrow"/>
          <w:sz w:val="20"/>
          <w:szCs w:val="20"/>
        </w:rPr>
      </w:pPr>
    </w:p>
    <w:p w14:paraId="00000075" w14:textId="77777777" w:rsidR="00F96A6C" w:rsidRDefault="00F96A6C" w:rsidP="00982884">
      <w:pPr>
        <w:pStyle w:val="Normal0"/>
        <w:ind w:leftChars="0" w:left="0" w:right="-141" w:firstLineChars="0" w:firstLine="0"/>
        <w:jc w:val="both"/>
        <w:rPr>
          <w:rFonts w:ascii="Arial Narrow" w:eastAsia="Arial Narrow" w:hAnsi="Arial Narrow" w:cs="Arial Narrow"/>
          <w:sz w:val="20"/>
          <w:szCs w:val="20"/>
        </w:rPr>
      </w:pPr>
    </w:p>
    <w:sectPr w:rsidR="00F96A6C">
      <w:headerReference w:type="default" r:id="rId10"/>
      <w:footerReference w:type="default" r:id="rId11"/>
      <w:pgSz w:w="12242" w:h="15842"/>
      <w:pgMar w:top="2231" w:right="1043" w:bottom="1276" w:left="992" w:header="0" w:footer="8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B525" w14:textId="77777777" w:rsidR="00315BEF" w:rsidRDefault="00315BEF">
      <w:r>
        <w:separator/>
      </w:r>
    </w:p>
  </w:endnote>
  <w:endnote w:type="continuationSeparator" w:id="0">
    <w:p w14:paraId="4B8F5A24" w14:textId="77777777" w:rsidR="00315BEF" w:rsidRDefault="0031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590AB31-4C5B-4597-8D13-C10772B56B82}"/>
    <w:embedBold r:id="rId2" w:fontKey="{AF4A6F05-C99E-4F4B-9B55-759793E75D3D}"/>
  </w:font>
  <w:font w:name="Helvetica Neue">
    <w:charset w:val="00"/>
    <w:family w:val="auto"/>
    <w:pitch w:val="default"/>
    <w:embedRegular r:id="rId3" w:fontKey="{D479B0B6-EBD2-42A7-A011-9168525318A0}"/>
    <w:embedBold r:id="rId4" w:fontKey="{B52D56E6-CC83-4352-9007-91F700F8DD11}"/>
  </w:font>
  <w:font w:name="Swiss 721 Condensed BT">
    <w:altName w:val="Calibri"/>
    <w:panose1 w:val="020B05060202020302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fontKey="{3BB7B13E-E122-4158-B275-A3B2EF504DB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B7EC8F7-2820-44CF-B866-4A4480ED52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AAD588D-79B7-4093-A880-FF678CA1E6FC}"/>
    <w:embedItalic r:id="rId8" w:fontKey="{7D322E51-C63F-4CC3-939B-9E2566C00C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EC227DA1-1551-4DCC-A21C-51C16D5AFF02}"/>
    <w:embedBold r:id="rId10" w:fontKey="{E170F3FD-46ED-412B-BC6C-CBC331FF665F}"/>
    <w:embedItalic r:id="rId11" w:fontKey="{D8144376-31B0-4089-AAA7-8B14C8574254}"/>
    <w:embedBoldItalic r:id="rId12" w:fontKey="{EA2A37DB-D1E5-427F-921E-8A631200553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3" w:fontKey="{2CB939AF-B296-4B9D-A9B8-C9E19CDF982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4" w:subsetted="1" w:fontKey="{761AEF32-FAA5-43A1-861E-29C97FB4DF2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85905982-82A6-4D5D-B10B-A7675A7F875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FF78D925-6797-473D-9C43-1D54783F25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6" w14:textId="77777777" w:rsidR="00F96A6C" w:rsidRDefault="00F96A6C">
    <w:pPr>
      <w:pStyle w:val="Normal0"/>
      <w:ind w:left="0" w:hanging="2"/>
      <w:jc w:val="right"/>
      <w:rPr>
        <w:rFonts w:ascii="Swiss 721 Condensed BT" w:eastAsia="Swiss 721 Condensed BT" w:hAnsi="Swiss 721 Condensed BT" w:cs="Swiss 721 Condensed BT"/>
        <w:color w:val="003C69"/>
        <w:sz w:val="16"/>
        <w:szCs w:val="16"/>
      </w:rPr>
    </w:pPr>
  </w:p>
  <w:p w14:paraId="00000087" w14:textId="77777777" w:rsidR="00F96A6C" w:rsidRDefault="00B0468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0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  <w:p w14:paraId="00000088" w14:textId="77777777" w:rsidR="00F96A6C" w:rsidRDefault="000000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-283" w:hanging="2"/>
      <w:jc w:val="right"/>
      <w:rPr>
        <w:rFonts w:ascii="Arial Narrow" w:eastAsia="Arial Narrow" w:hAnsi="Arial Narrow" w:cs="Arial Narrow"/>
        <w:color w:val="005092"/>
        <w:sz w:val="16"/>
        <w:szCs w:val="16"/>
      </w:rPr>
    </w:pPr>
    <w:sdt>
      <w:sdtPr>
        <w:tag w:val="goog_rdk_0"/>
        <w:id w:val="1946195373"/>
      </w:sdtPr>
      <w:sdtContent>
        <w:r w:rsidR="00B0468B">
          <w:rPr>
            <w:rFonts w:ascii="Arial Unicode MS" w:eastAsia="Arial Unicode MS" w:hAnsi="Arial Unicode MS" w:cs="Arial Unicode MS"/>
            <w:b/>
            <w:color w:val="005092"/>
            <w:sz w:val="16"/>
            <w:szCs w:val="16"/>
          </w:rPr>
          <w:t>Av. Gran Bretaña 1111, Valparaíso ⏐ E-mail: bioetica.cienciasl@uv.cl</w:t>
        </w:r>
      </w:sdtContent>
    </w:sdt>
  </w:p>
  <w:p w14:paraId="00000089" w14:textId="77777777" w:rsidR="00F96A6C" w:rsidRDefault="00B0468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-283" w:hanging="2"/>
      <w:jc w:val="right"/>
      <w:rPr>
        <w:color w:val="000000"/>
      </w:rPr>
    </w:pPr>
    <w:r>
      <w:rPr>
        <w:rFonts w:ascii="Arial Narrow" w:eastAsia="Arial Narrow" w:hAnsi="Arial Narrow" w:cs="Arial Narrow"/>
        <w:b/>
        <w:color w:val="005092"/>
        <w:sz w:val="16"/>
        <w:szCs w:val="16"/>
      </w:rPr>
      <w:t>http://ciencias.uv.cl</w:t>
    </w:r>
  </w:p>
  <w:p w14:paraId="0000008A" w14:textId="77777777" w:rsidR="00F96A6C" w:rsidRDefault="00F96A6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0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DAAF" w14:textId="77777777" w:rsidR="00315BEF" w:rsidRDefault="00315BEF">
      <w:r>
        <w:separator/>
      </w:r>
    </w:p>
  </w:footnote>
  <w:footnote w:type="continuationSeparator" w:id="0">
    <w:p w14:paraId="3F4E2363" w14:textId="77777777" w:rsidR="00315BEF" w:rsidRDefault="0031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6" w14:textId="77777777" w:rsidR="00F96A6C" w:rsidRDefault="00F96A6C">
    <w:pPr>
      <w:pStyle w:val="Normal0"/>
      <w:ind w:left="0" w:hanging="2"/>
    </w:pPr>
  </w:p>
  <w:p w14:paraId="00000077" w14:textId="77777777" w:rsidR="00F96A6C" w:rsidRDefault="00F96A6C">
    <w:pPr>
      <w:pStyle w:val="Normal0"/>
      <w:ind w:left="0" w:hanging="2"/>
    </w:pPr>
  </w:p>
  <w:tbl>
    <w:tblPr>
      <w:tblStyle w:val="a9"/>
      <w:tblW w:w="10635" w:type="dxa"/>
      <w:tblInd w:w="-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895"/>
      <w:gridCol w:w="5610"/>
      <w:gridCol w:w="2130"/>
    </w:tblGrid>
    <w:tr w:rsidR="00F96A6C" w14:paraId="6D7A8AB0" w14:textId="77777777" w:rsidTr="255D2509">
      <w:trPr>
        <w:cantSplit/>
        <w:trHeight w:val="930"/>
      </w:trPr>
      <w:tc>
        <w:tcPr>
          <w:tcW w:w="2895" w:type="dxa"/>
          <w:vMerge w:val="restart"/>
          <w:vAlign w:val="center"/>
        </w:tcPr>
        <w:p w14:paraId="00000078" w14:textId="77777777" w:rsidR="00F96A6C" w:rsidRDefault="00F96A6C">
          <w:pPr>
            <w:pStyle w:val="Normal0"/>
            <w:widowControl w:val="0"/>
            <w:ind w:left="0" w:right="-128" w:hanging="2"/>
            <w:rPr>
              <w:rFonts w:ascii="Century Gothic" w:eastAsia="Century Gothic" w:hAnsi="Century Gothic" w:cs="Century Gothic"/>
              <w:color w:val="003C69"/>
              <w:sz w:val="18"/>
              <w:szCs w:val="18"/>
            </w:rPr>
          </w:pPr>
        </w:p>
        <w:p w14:paraId="00000079" w14:textId="77777777" w:rsidR="00F96A6C" w:rsidRDefault="00B0468B">
          <w:pPr>
            <w:pStyle w:val="Normal0"/>
            <w:widowControl w:val="0"/>
            <w:ind w:left="0" w:right="-128" w:hanging="2"/>
            <w:rPr>
              <w:rFonts w:ascii="Century Gothic" w:eastAsia="Century Gothic" w:hAnsi="Century Gothic" w:cs="Century Gothic"/>
              <w:color w:val="003C69"/>
              <w:sz w:val="18"/>
              <w:szCs w:val="18"/>
            </w:rPr>
          </w:pPr>
          <w:r>
            <w:rPr>
              <w:rFonts w:ascii="Swiss 721 Condensed BT" w:eastAsia="Swiss 721 Condensed BT" w:hAnsi="Swiss 721 Condensed BT" w:cs="Swiss 721 Condensed BT"/>
              <w:b/>
              <w:noProof/>
              <w:color w:val="003C69"/>
              <w:sz w:val="18"/>
              <w:szCs w:val="18"/>
            </w:rPr>
            <w:drawing>
              <wp:inline distT="114300" distB="114300" distL="114300" distR="114300" wp14:anchorId="4A489E4A" wp14:editId="07777777">
                <wp:extent cx="1704975" cy="609600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000007A" w14:textId="77777777" w:rsidR="00F96A6C" w:rsidRDefault="00F96A6C">
          <w:pPr>
            <w:pStyle w:val="Normal0"/>
            <w:widowControl w:val="0"/>
            <w:ind w:left="0" w:right="-128" w:hanging="2"/>
            <w:jc w:val="center"/>
            <w:rPr>
              <w:rFonts w:ascii="Century Gothic" w:eastAsia="Century Gothic" w:hAnsi="Century Gothic" w:cs="Century Gothic"/>
              <w:color w:val="003C69"/>
              <w:sz w:val="16"/>
              <w:szCs w:val="16"/>
            </w:rPr>
          </w:pPr>
        </w:p>
      </w:tc>
      <w:tc>
        <w:tcPr>
          <w:tcW w:w="5610" w:type="dxa"/>
          <w:shd w:val="clear" w:color="auto" w:fill="D9D9D9" w:themeFill="background1" w:themeFillShade="D9"/>
        </w:tcPr>
        <w:p w14:paraId="0000007B" w14:textId="77777777" w:rsidR="00F96A6C" w:rsidRDefault="00B0468B">
          <w:pPr>
            <w:pStyle w:val="Normal0"/>
            <w:widowControl w:val="0"/>
            <w:ind w:left="1" w:hanging="3"/>
            <w:jc w:val="center"/>
            <w:rPr>
              <w:rFonts w:ascii="Arial Narrow" w:eastAsia="Arial Narrow" w:hAnsi="Arial Narrow" w:cs="Arial Narrow"/>
              <w:b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sz w:val="28"/>
              <w:szCs w:val="28"/>
            </w:rPr>
            <w:t xml:space="preserve">Comité de Bioética Animal </w:t>
          </w:r>
        </w:p>
        <w:p w14:paraId="0000007C" w14:textId="77777777" w:rsidR="00F96A6C" w:rsidRDefault="00B0468B">
          <w:pPr>
            <w:pStyle w:val="Normal0"/>
            <w:widowControl w:val="0"/>
            <w:ind w:left="1" w:hanging="3"/>
            <w:jc w:val="center"/>
            <w:rPr>
              <w:rFonts w:ascii="Arial Narrow" w:eastAsia="Arial Narrow" w:hAnsi="Arial Narrow" w:cs="Arial Narrow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sz w:val="28"/>
              <w:szCs w:val="28"/>
            </w:rPr>
            <w:t>de la Facultad de Ciencias UV</w:t>
          </w:r>
        </w:p>
        <w:p w14:paraId="0000007D" w14:textId="77777777" w:rsidR="00F96A6C" w:rsidRDefault="00B0468B">
          <w:pPr>
            <w:pStyle w:val="Normal0"/>
            <w:widowControl w:val="0"/>
            <w:ind w:left="1" w:hanging="3"/>
            <w:jc w:val="center"/>
            <w:rPr>
              <w:rFonts w:ascii="Arial Narrow" w:eastAsia="Arial Narrow" w:hAnsi="Arial Narrow" w:cs="Arial Narrow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sz w:val="28"/>
              <w:szCs w:val="28"/>
            </w:rPr>
            <w:t>(CBC-UV)</w:t>
          </w:r>
        </w:p>
      </w:tc>
      <w:tc>
        <w:tcPr>
          <w:tcW w:w="2130" w:type="dxa"/>
          <w:vAlign w:val="center"/>
        </w:tcPr>
        <w:p w14:paraId="0000007E" w14:textId="77777777" w:rsidR="00F96A6C" w:rsidRDefault="00B0468B">
          <w:pPr>
            <w:pStyle w:val="Normal0"/>
            <w:widowControl w:val="0"/>
            <w:ind w:left="0" w:hanging="2"/>
            <w:jc w:val="center"/>
            <w:rPr>
              <w:rFonts w:ascii="Arial Narrow" w:eastAsia="Arial Narrow" w:hAnsi="Arial Narrow" w:cs="Arial Narrow"/>
              <w:color w:val="0000FF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FF"/>
              <w:sz w:val="20"/>
              <w:szCs w:val="20"/>
            </w:rPr>
            <w:t>F2-CBC</w:t>
          </w:r>
        </w:p>
        <w:p w14:paraId="0000007F" w14:textId="52DDD41E" w:rsidR="00F96A6C" w:rsidRDefault="255D2509" w:rsidP="255D2509">
          <w:pPr>
            <w:pStyle w:val="Normal0"/>
            <w:widowControl w:val="0"/>
            <w:ind w:left="0" w:hanging="2"/>
            <w:jc w:val="center"/>
            <w:rPr>
              <w:rFonts w:ascii="Arial Narrow" w:eastAsia="Arial Narrow" w:hAnsi="Arial Narrow" w:cs="Arial Narrow"/>
              <w:color w:val="0000FF"/>
              <w:sz w:val="20"/>
              <w:szCs w:val="20"/>
            </w:rPr>
          </w:pPr>
          <w:r w:rsidRPr="255D2509">
            <w:rPr>
              <w:rFonts w:ascii="Arial Narrow" w:eastAsia="Arial Narrow" w:hAnsi="Arial Narrow" w:cs="Arial Narrow"/>
              <w:color w:val="0000FF"/>
              <w:sz w:val="20"/>
              <w:szCs w:val="20"/>
            </w:rPr>
            <w:t>Versión 4</w:t>
          </w:r>
        </w:p>
      </w:tc>
    </w:tr>
    <w:tr w:rsidR="00F96A6C" w14:paraId="6D5CE6ED" w14:textId="77777777" w:rsidTr="255D2509">
      <w:trPr>
        <w:cantSplit/>
      </w:trPr>
      <w:tc>
        <w:tcPr>
          <w:tcW w:w="2895" w:type="dxa"/>
          <w:vMerge/>
          <w:vAlign w:val="center"/>
        </w:tcPr>
        <w:p w14:paraId="00000080" w14:textId="77777777" w:rsidR="00F96A6C" w:rsidRDefault="00F96A6C">
          <w:pPr>
            <w:pStyle w:val="Normal0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color w:val="0000FF"/>
              <w:sz w:val="20"/>
              <w:szCs w:val="20"/>
            </w:rPr>
          </w:pPr>
        </w:p>
      </w:tc>
      <w:tc>
        <w:tcPr>
          <w:tcW w:w="5610" w:type="dxa"/>
          <w:shd w:val="clear" w:color="auto" w:fill="F2F2F2" w:themeFill="background1" w:themeFillShade="F2"/>
          <w:vAlign w:val="center"/>
        </w:tcPr>
        <w:p w14:paraId="00000081" w14:textId="77777777" w:rsidR="00F96A6C" w:rsidRDefault="00B0468B">
          <w:pPr>
            <w:pStyle w:val="Normal0"/>
            <w:widowControl w:val="0"/>
            <w:spacing w:line="216" w:lineRule="auto"/>
            <w:ind w:left="1" w:hanging="3"/>
            <w:jc w:val="center"/>
            <w:rPr>
              <w:rFonts w:ascii="Arial Narrow" w:eastAsia="Arial Narrow" w:hAnsi="Arial Narrow" w:cs="Arial Narrow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sz w:val="28"/>
              <w:szCs w:val="28"/>
            </w:rPr>
            <w:t>F2-CBC-Formulario de solicitud de Enmienda</w:t>
          </w:r>
        </w:p>
        <w:p w14:paraId="00000082" w14:textId="77777777" w:rsidR="00F96A6C" w:rsidRDefault="00B0468B">
          <w:pPr>
            <w:pStyle w:val="Normal0"/>
            <w:widowControl w:val="0"/>
            <w:spacing w:line="216" w:lineRule="auto"/>
            <w:ind w:left="1" w:hanging="3"/>
            <w:jc w:val="center"/>
            <w:rPr>
              <w:rFonts w:ascii="Arial Narrow" w:eastAsia="Arial Narrow" w:hAnsi="Arial Narrow" w:cs="Arial Narrow"/>
              <w:b/>
              <w:color w:val="0000CC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sz w:val="28"/>
              <w:szCs w:val="28"/>
            </w:rPr>
            <w:t>a protocolo previamente aprobado</w:t>
          </w:r>
        </w:p>
      </w:tc>
      <w:tc>
        <w:tcPr>
          <w:tcW w:w="2130" w:type="dxa"/>
          <w:vAlign w:val="center"/>
        </w:tcPr>
        <w:p w14:paraId="00000083" w14:textId="77777777" w:rsidR="00F96A6C" w:rsidRDefault="00B0468B">
          <w:pPr>
            <w:pStyle w:val="Normal0"/>
            <w:widowControl w:val="0"/>
            <w:ind w:left="0" w:hanging="2"/>
            <w:jc w:val="center"/>
            <w:rPr>
              <w:rFonts w:ascii="Arial Narrow" w:eastAsia="Arial Narrow" w:hAnsi="Arial Narrow" w:cs="Arial Narrow"/>
              <w:color w:val="0000FF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FF"/>
              <w:sz w:val="20"/>
              <w:szCs w:val="20"/>
            </w:rPr>
            <w:t>Vigencia</w:t>
          </w:r>
        </w:p>
        <w:p w14:paraId="00000084" w14:textId="1629DF92" w:rsidR="00F96A6C" w:rsidRDefault="255D2509" w:rsidP="255D2509">
          <w:pPr>
            <w:pStyle w:val="Normal0"/>
            <w:widowControl w:val="0"/>
            <w:ind w:left="0" w:hanging="2"/>
            <w:jc w:val="center"/>
            <w:rPr>
              <w:rFonts w:ascii="Arial Narrow" w:eastAsia="Arial Narrow" w:hAnsi="Arial Narrow" w:cs="Arial Narrow"/>
              <w:color w:val="0000FF"/>
              <w:sz w:val="20"/>
              <w:szCs w:val="20"/>
            </w:rPr>
          </w:pPr>
          <w:r w:rsidRPr="255D2509">
            <w:rPr>
              <w:rFonts w:ascii="Arial Narrow" w:eastAsia="Arial Narrow" w:hAnsi="Arial Narrow" w:cs="Arial Narrow"/>
              <w:color w:val="0000FF"/>
              <w:sz w:val="20"/>
              <w:szCs w:val="20"/>
            </w:rPr>
            <w:t>Desde mayo 2026</w:t>
          </w:r>
        </w:p>
      </w:tc>
    </w:tr>
  </w:tbl>
  <w:p w14:paraId="00000085" w14:textId="77777777" w:rsidR="00F96A6C" w:rsidRDefault="00F96A6C">
    <w:pPr>
      <w:pStyle w:val="Normal0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83F2F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8392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6C"/>
    <w:rsid w:val="00184B01"/>
    <w:rsid w:val="00315BEF"/>
    <w:rsid w:val="003F0828"/>
    <w:rsid w:val="00722B09"/>
    <w:rsid w:val="00982884"/>
    <w:rsid w:val="00B0468B"/>
    <w:rsid w:val="00F96A6C"/>
    <w:rsid w:val="105E28E3"/>
    <w:rsid w:val="15D563CB"/>
    <w:rsid w:val="168AECF1"/>
    <w:rsid w:val="1899FD20"/>
    <w:rsid w:val="255D2509"/>
    <w:rsid w:val="3CE6BC95"/>
    <w:rsid w:val="3D6624C4"/>
    <w:rsid w:val="41C1F1EE"/>
    <w:rsid w:val="57A60969"/>
    <w:rsid w:val="5F47DE40"/>
    <w:rsid w:val="69C1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72B0"/>
  <w15:docId w15:val="{D19BF5B9-04DB-4455-831E-E79EFD96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s-ES" w:eastAsia="ja-JP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Helvetica Neue" w:eastAsia="Helvetica Neue" w:hAnsi="Helvetica Neue" w:cs="Helvetica Neue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16" w:lineRule="auto"/>
      <w:jc w:val="right"/>
      <w:outlineLvl w:val="1"/>
    </w:pPr>
    <w:rPr>
      <w:rFonts w:ascii="Swiss 721 Condensed BT" w:eastAsia="Swiss 721 Condensed BT" w:hAnsi="Swiss 721 Condensed BT" w:cs="Swiss 721 Condensed BT"/>
      <w:b/>
      <w:color w:val="003C69"/>
      <w:sz w:val="18"/>
      <w:szCs w:val="1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pPr>
      <w:keepNext/>
      <w:spacing w:before="240" w:after="60"/>
    </w:pPr>
    <w:rPr>
      <w:rFonts w:ascii="Helvetica" w:hAnsi="Helvetica"/>
      <w:b/>
      <w:kern w:val="32"/>
      <w:sz w:val="32"/>
    </w:rPr>
  </w:style>
  <w:style w:type="paragraph" w:customStyle="1" w:styleId="heading20">
    <w:name w:val="heading 20"/>
    <w:basedOn w:val="Normal0"/>
    <w:next w:val="Normal0"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0"/>
    <w:pPr>
      <w:tabs>
        <w:tab w:val="center" w:pos="4252"/>
        <w:tab w:val="right" w:pos="8504"/>
      </w:tabs>
    </w:pPr>
  </w:style>
  <w:style w:type="paragraph" w:styleId="Piedepgina">
    <w:name w:val="footer"/>
    <w:basedOn w:val="Normal0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A5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aconcuadrcula">
    <w:name w:val="Table Grid"/>
    <w:basedOn w:val="NormalTable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0"/>
    <w:rPr>
      <w:sz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styleId="Textodeglobo">
    <w:name w:val="Balloon Text"/>
    <w:basedOn w:val="Normal0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position w:val="-1"/>
      <w:sz w:val="24"/>
      <w:effect w:val="none"/>
      <w:vertAlign w:val="baseline"/>
      <w:cs w:val="0"/>
      <w:em w:val="none"/>
      <w:lang w:val="es-ES" w:eastAsia="es-CL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0">
    <w:name w:val="Subtitle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98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eticaciencias.uv.cl/documento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ychile.cl/Navegar?idNorma=1006858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yUhjBMFUi3MzMJRUztN3vbKvYA==">CgMxLjAaKwoBMBImCiQIB0IgCgxBcmlhbCBOYXJyb3cSEEFyaWFsIFVuaWNvZGUgTVMyCWguMzBqMHpsbDIIaC5namRneHM4AHIhMWVXYUlhVUxwVVVYYTdSRi00MTVNQ2pNN0ZtMVFBYWRC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flores</dc:creator>
  <cp:lastModifiedBy>Rodrigo Toro</cp:lastModifiedBy>
  <cp:revision>2</cp:revision>
  <dcterms:created xsi:type="dcterms:W3CDTF">2026-07-27T18:25:00Z</dcterms:created>
  <dcterms:modified xsi:type="dcterms:W3CDTF">2026-07-27T18:25:00Z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2d7c07aa84bf0991c6b84e2c779702d6e8c932d1e9618e8e33649e2be9800e92</vt:lpwstr>
  </property>
</Properties>
</file>